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color w:val="ff0066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990600" cy="156210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56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ff0066"/>
          <w:sz w:val="44"/>
          <w:szCs w:val="44"/>
          <w:rtl w:val="0"/>
        </w:rPr>
        <w:t xml:space="preserve">GLISS OPEN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2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216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CLUB..............................................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Contact person …………………..</w:t>
        <w:br w:type="textWrapping"/>
        <w:t xml:space="preserve">          E-mail: …………………………….</w:t>
        <w:br w:type="textWrapping"/>
        <w:t xml:space="preserve">         Tel: ………………………………..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2127"/>
        <w:jc w:val="center"/>
        <w:rPr>
          <w:rFonts w:ascii="Calibri" w:cs="Calibri" w:eastAsia="Calibri" w:hAnsi="Calibri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2127"/>
        <w:jc w:val="center"/>
        <w:rPr>
          <w:rFonts w:ascii="Calibri" w:cs="Calibri" w:eastAsia="Calibri" w:hAnsi="Calibri"/>
          <w:b w:val="1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rtl w:val="0"/>
        </w:rPr>
        <w:t xml:space="preserve">Please return by December 18, 2023</w:t>
      </w:r>
    </w:p>
    <w:p w:rsidR="00000000" w:rsidDel="00000000" w:rsidP="00000000" w:rsidRDefault="00000000" w:rsidRPr="00000000" w14:paraId="00000009">
      <w:pPr>
        <w:pageBreakBefore w:val="0"/>
        <w:ind w:left="2127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502.0" w:type="dxa"/>
        <w:tblLayout w:type="fixed"/>
        <w:tblLook w:val="0000"/>
      </w:tblPr>
      <w:tblGrid>
        <w:gridCol w:w="900"/>
        <w:gridCol w:w="3060"/>
        <w:gridCol w:w="2160"/>
        <w:gridCol w:w="1260"/>
        <w:gridCol w:w="2700"/>
        <w:tblGridChange w:id="0">
          <w:tblGrid>
            <w:gridCol w:w="900"/>
            <w:gridCol w:w="3060"/>
            <w:gridCol w:w="2160"/>
            <w:gridCol w:w="1260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ageBreakBefore w:val="0"/>
              <w:ind w:left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ind w:right="-66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SKATERS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(date/month/year)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A/B /Amateur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numPr>
                <w:ilvl w:val="0"/>
                <w:numId w:val="1"/>
              </w:numPr>
              <w:spacing w:after="120" w:lineRule="auto"/>
              <w:ind w:left="720" w:hanging="36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spacing w:after="12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jc w:val="center"/>
        <w:rPr>
          <w:rFonts w:ascii="Calibri" w:cs="Calibri" w:eastAsia="Calibri" w:hAnsi="Calibri"/>
          <w:b w:val="1"/>
          <w:color w:val="ff0066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jc w:val="center"/>
        <w:rPr>
          <w:rFonts w:ascii="Calibri" w:cs="Calibri" w:eastAsia="Calibri" w:hAnsi="Calibri"/>
          <w:color w:val="ff0066"/>
          <w:sz w:val="20"/>
          <w:szCs w:val="20"/>
        </w:rPr>
      </w:pPr>
      <w:bookmarkStart w:colFirst="0" w:colLast="0" w:name="_82b517tkktcx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ff0066"/>
          <w:sz w:val="44"/>
          <w:szCs w:val="44"/>
          <w:rtl w:val="0"/>
        </w:rPr>
        <w:t xml:space="preserve">GLISS OPEN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after="120" w:line="36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PLANNED PROGRAM CONTENT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after="120" w:lineRule="auto"/>
        <w:jc w:val="center"/>
        <w:rPr>
          <w:rFonts w:ascii="Arial" w:cs="Arial" w:eastAsia="Arial" w:hAnsi="Arial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rtl w:val="0"/>
        </w:rPr>
        <w:t xml:space="preserve">Please return by January 8, 2024</w:t>
      </w:r>
      <w:r w:rsidDel="00000000" w:rsidR="00000000" w:rsidRPr="00000000">
        <w:rPr>
          <w:rtl w:val="0"/>
        </w:rPr>
      </w:r>
    </w:p>
    <w:tbl>
      <w:tblPr>
        <w:tblStyle w:val="Table2"/>
        <w:tblW w:w="9938.0" w:type="dxa"/>
        <w:jc w:val="left"/>
        <w:tblInd w:w="-578.0" w:type="dxa"/>
        <w:tblLayout w:type="fixed"/>
        <w:tblLook w:val="0000"/>
      </w:tblPr>
      <w:tblGrid>
        <w:gridCol w:w="9938"/>
        <w:tblGridChange w:id="0">
          <w:tblGrid>
            <w:gridCol w:w="9938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Club: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tab/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Skaters name: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1.0" w:type="dxa"/>
        <w:jc w:val="left"/>
        <w:tblInd w:w="-563.0" w:type="dxa"/>
        <w:tblLayout w:type="fixed"/>
        <w:tblLook w:val="0000"/>
      </w:tblPr>
      <w:tblGrid>
        <w:gridCol w:w="9961"/>
        <w:tblGridChange w:id="0">
          <w:tblGrid>
            <w:gridCol w:w="99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ageBreakBefore w:val="0"/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PLANNED PROGRAM CONTENT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7.0" w:type="dxa"/>
        <w:jc w:val="left"/>
        <w:tblInd w:w="-529.0" w:type="dxa"/>
        <w:tblLayout w:type="fixed"/>
        <w:tblLook w:val="0000"/>
      </w:tblPr>
      <w:tblGrid>
        <w:gridCol w:w="747"/>
        <w:gridCol w:w="3960"/>
        <w:gridCol w:w="360"/>
        <w:gridCol w:w="1080"/>
        <w:gridCol w:w="3780"/>
        <w:tblGridChange w:id="0">
          <w:tblGrid>
            <w:gridCol w:w="747"/>
            <w:gridCol w:w="3960"/>
            <w:gridCol w:w="360"/>
            <w:gridCol w:w="1080"/>
            <w:gridCol w:w="37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SHORT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ageBreakBefore w:val="0"/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spacing w:after="120" w:before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FREE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50.3937007874016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